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BEFE4" w14:textId="77777777" w:rsidR="0084638B" w:rsidRPr="00E46E79" w:rsidRDefault="0084638B">
      <w:pPr>
        <w:pStyle w:val="Heading2"/>
        <w:ind w:firstLine="0"/>
        <w:rPr>
          <w:u w:val="single"/>
        </w:rPr>
      </w:pPr>
      <w:r w:rsidRPr="00E46E79">
        <w:rPr>
          <w:u w:val="single"/>
        </w:rPr>
        <w:t>CHARITABLE SOLICITATION DISCLOSURE STATEMENTS</w:t>
      </w:r>
    </w:p>
    <w:p w14:paraId="019EBCD9" w14:textId="2FC8204E" w:rsidR="0084638B" w:rsidRPr="00E46E79" w:rsidRDefault="000A4089">
      <w:pPr>
        <w:jc w:val="center"/>
        <w:rPr>
          <w:b/>
          <w:bCs/>
          <w:sz w:val="18"/>
          <w:szCs w:val="18"/>
        </w:rPr>
      </w:pPr>
      <w:r>
        <w:rPr>
          <w:b/>
          <w:bCs/>
          <w:sz w:val="18"/>
          <w:szCs w:val="18"/>
        </w:rPr>
        <w:t>THE HADASSAH FOUNDATION, INC.</w:t>
      </w:r>
    </w:p>
    <w:p w14:paraId="41BF7B18" w14:textId="77777777" w:rsidR="0084638B" w:rsidRPr="00E46E79" w:rsidRDefault="00B64587">
      <w:pPr>
        <w:jc w:val="center"/>
        <w:rPr>
          <w:b/>
          <w:bCs/>
          <w:sz w:val="18"/>
          <w:szCs w:val="18"/>
        </w:rPr>
      </w:pPr>
      <w:r>
        <w:rPr>
          <w:b/>
          <w:bCs/>
          <w:sz w:val="18"/>
          <w:szCs w:val="18"/>
        </w:rPr>
        <w:t>40 Wall Street</w:t>
      </w:r>
      <w:r w:rsidR="00E8724C">
        <w:rPr>
          <w:b/>
          <w:bCs/>
          <w:sz w:val="18"/>
          <w:szCs w:val="18"/>
        </w:rPr>
        <w:t>, 8</w:t>
      </w:r>
      <w:r w:rsidR="00E8724C" w:rsidRPr="00E8724C">
        <w:rPr>
          <w:b/>
          <w:bCs/>
          <w:sz w:val="18"/>
          <w:szCs w:val="18"/>
          <w:vertAlign w:val="superscript"/>
        </w:rPr>
        <w:t>th</w:t>
      </w:r>
      <w:r w:rsidR="00E8724C">
        <w:rPr>
          <w:b/>
          <w:bCs/>
          <w:sz w:val="18"/>
          <w:szCs w:val="18"/>
        </w:rPr>
        <w:t xml:space="preserve"> Floor</w:t>
      </w:r>
      <w:r>
        <w:rPr>
          <w:b/>
          <w:bCs/>
          <w:sz w:val="18"/>
          <w:szCs w:val="18"/>
        </w:rPr>
        <w:t xml:space="preserve"> - New York, NY 10005</w:t>
      </w:r>
    </w:p>
    <w:p w14:paraId="69E20C47" w14:textId="2AFBF5B2" w:rsidR="0084638B" w:rsidRPr="00E46E79" w:rsidRDefault="0084638B">
      <w:pPr>
        <w:jc w:val="center"/>
        <w:rPr>
          <w:b/>
          <w:bCs/>
          <w:sz w:val="18"/>
          <w:szCs w:val="18"/>
        </w:rPr>
      </w:pPr>
      <w:r w:rsidRPr="00E46E79">
        <w:rPr>
          <w:b/>
          <w:bCs/>
          <w:sz w:val="18"/>
          <w:szCs w:val="18"/>
        </w:rPr>
        <w:t xml:space="preserve">Telephone: (212) </w:t>
      </w:r>
      <w:r w:rsidR="000A4089">
        <w:rPr>
          <w:b/>
          <w:bCs/>
          <w:sz w:val="18"/>
          <w:szCs w:val="18"/>
        </w:rPr>
        <w:t>836-4501</w:t>
      </w:r>
    </w:p>
    <w:p w14:paraId="1FFDECD1" w14:textId="77777777" w:rsidR="0084638B" w:rsidRPr="00E46E79" w:rsidRDefault="0084638B">
      <w:pPr>
        <w:jc w:val="center"/>
        <w:rPr>
          <w:sz w:val="18"/>
          <w:szCs w:val="18"/>
        </w:rPr>
      </w:pPr>
    </w:p>
    <w:p w14:paraId="3E7495BA" w14:textId="761F8748" w:rsidR="00262337" w:rsidRDefault="00234D33" w:rsidP="00234D33">
      <w:pPr>
        <w:rPr>
          <w:sz w:val="18"/>
          <w:szCs w:val="18"/>
        </w:rPr>
      </w:pPr>
      <w:r w:rsidRPr="00E46E79">
        <w:rPr>
          <w:sz w:val="18"/>
          <w:szCs w:val="18"/>
        </w:rPr>
        <w:t xml:space="preserve">Contributions will be used for the support of </w:t>
      </w:r>
      <w:r w:rsidR="00872457">
        <w:rPr>
          <w:sz w:val="18"/>
          <w:szCs w:val="18"/>
        </w:rPr>
        <w:t xml:space="preserve">The </w:t>
      </w:r>
      <w:r w:rsidRPr="00E46E79">
        <w:rPr>
          <w:sz w:val="18"/>
          <w:szCs w:val="18"/>
        </w:rPr>
        <w:t>Hadassah</w:t>
      </w:r>
      <w:r w:rsidR="000A4089">
        <w:rPr>
          <w:sz w:val="18"/>
          <w:szCs w:val="18"/>
        </w:rPr>
        <w:t xml:space="preserve"> Foundation</w:t>
      </w:r>
      <w:r w:rsidR="00872457">
        <w:rPr>
          <w:sz w:val="18"/>
          <w:szCs w:val="18"/>
        </w:rPr>
        <w:t>, Inc.</w:t>
      </w:r>
      <w:r w:rsidRPr="00E46E79">
        <w:rPr>
          <w:sz w:val="18"/>
          <w:szCs w:val="18"/>
        </w:rPr>
        <w:t>’s charitable projects and programs in the U.S. and/or Israel including</w:t>
      </w:r>
      <w:r w:rsidR="000A4089">
        <w:rPr>
          <w:sz w:val="18"/>
          <w:szCs w:val="18"/>
        </w:rPr>
        <w:t xml:space="preserve"> providing grants to </w:t>
      </w:r>
      <w:r w:rsidR="00447FBC">
        <w:rPr>
          <w:sz w:val="18"/>
          <w:szCs w:val="18"/>
        </w:rPr>
        <w:t>organizations</w:t>
      </w:r>
      <w:r w:rsidR="000A4089">
        <w:rPr>
          <w:sz w:val="18"/>
          <w:szCs w:val="18"/>
        </w:rPr>
        <w:t xml:space="preserve"> that </w:t>
      </w:r>
      <w:r w:rsidR="00447FBC">
        <w:rPr>
          <w:sz w:val="18"/>
          <w:szCs w:val="18"/>
        </w:rPr>
        <w:t>focus</w:t>
      </w:r>
      <w:r w:rsidR="000A4089">
        <w:rPr>
          <w:sz w:val="18"/>
          <w:szCs w:val="18"/>
        </w:rPr>
        <w:t xml:space="preserve"> on </w:t>
      </w:r>
      <w:r w:rsidR="00447FBC">
        <w:rPr>
          <w:sz w:val="18"/>
          <w:szCs w:val="18"/>
        </w:rPr>
        <w:t>issues of particular importance to women, their health, education and well-being, and the health and well-being of their families</w:t>
      </w:r>
      <w:r w:rsidRPr="00E46E79">
        <w:rPr>
          <w:sz w:val="18"/>
          <w:szCs w:val="18"/>
        </w:rPr>
        <w:t xml:space="preserve">. </w:t>
      </w:r>
      <w:r w:rsidR="003F0BE3" w:rsidRPr="00E46E79">
        <w:rPr>
          <w:sz w:val="18"/>
          <w:szCs w:val="18"/>
        </w:rPr>
        <w:t xml:space="preserve">  </w:t>
      </w:r>
    </w:p>
    <w:p w14:paraId="4C99CC4A" w14:textId="77777777" w:rsidR="00262337" w:rsidRDefault="00262337" w:rsidP="00234D33">
      <w:pPr>
        <w:rPr>
          <w:sz w:val="18"/>
          <w:szCs w:val="18"/>
        </w:rPr>
      </w:pPr>
    </w:p>
    <w:p w14:paraId="6B72CC6A" w14:textId="25E3FCAE" w:rsidR="00234D33" w:rsidRPr="004648C8" w:rsidRDefault="00262337" w:rsidP="00234D33">
      <w:pPr>
        <w:rPr>
          <w:color w:val="000000"/>
          <w:sz w:val="18"/>
          <w:szCs w:val="18"/>
        </w:rPr>
      </w:pPr>
      <w:r>
        <w:rPr>
          <w:color w:val="000000"/>
          <w:sz w:val="18"/>
          <w:szCs w:val="18"/>
        </w:rPr>
        <w:t xml:space="preserve">The Hadassah Foundation, Inc. is a supporting organization of Hadassah, The Women’s Zionist Organization of America, Inc. In most states, The Hadassah Foundation, Inc. is included in the charitable solicitation license registration filings of Hadassah, The Women’s Zionist Organization of America, Inc.  However, The Hadassah Foundation, Inc. submits separate charitable solicitation license registrations in several states, as </w:t>
      </w:r>
      <w:r w:rsidR="00A44418">
        <w:rPr>
          <w:color w:val="000000"/>
          <w:sz w:val="18"/>
          <w:szCs w:val="18"/>
        </w:rPr>
        <w:t xml:space="preserve">may be </w:t>
      </w:r>
      <w:r>
        <w:rPr>
          <w:color w:val="000000"/>
          <w:sz w:val="18"/>
          <w:szCs w:val="18"/>
        </w:rPr>
        <w:t>indicated below.</w:t>
      </w:r>
      <w:r w:rsidR="004648C8">
        <w:rPr>
          <w:color w:val="000000"/>
          <w:sz w:val="18"/>
          <w:szCs w:val="18"/>
        </w:rPr>
        <w:t xml:space="preserve"> </w:t>
      </w:r>
      <w:r w:rsidR="003F0BE3" w:rsidRPr="00E46E79">
        <w:rPr>
          <w:sz w:val="18"/>
          <w:szCs w:val="18"/>
        </w:rPr>
        <w:t xml:space="preserve">Financial and other information about </w:t>
      </w:r>
      <w:r w:rsidR="00631567">
        <w:rPr>
          <w:sz w:val="18"/>
          <w:szCs w:val="18"/>
        </w:rPr>
        <w:t xml:space="preserve">The </w:t>
      </w:r>
      <w:r w:rsidR="003F0BE3" w:rsidRPr="00E46E79">
        <w:rPr>
          <w:sz w:val="18"/>
          <w:szCs w:val="18"/>
        </w:rPr>
        <w:t>Hadassah</w:t>
      </w:r>
      <w:r w:rsidR="00C90ED2">
        <w:rPr>
          <w:sz w:val="18"/>
          <w:szCs w:val="18"/>
        </w:rPr>
        <w:t xml:space="preserve"> Foundation</w:t>
      </w:r>
      <w:r w:rsidR="00631567">
        <w:rPr>
          <w:sz w:val="18"/>
          <w:szCs w:val="18"/>
        </w:rPr>
        <w:t>,</w:t>
      </w:r>
      <w:r w:rsidR="003F0BE3" w:rsidRPr="00E46E79">
        <w:rPr>
          <w:sz w:val="18"/>
          <w:szCs w:val="18"/>
        </w:rPr>
        <w:t xml:space="preserve"> </w:t>
      </w:r>
      <w:r w:rsidR="00631567">
        <w:rPr>
          <w:sz w:val="18"/>
          <w:szCs w:val="18"/>
        </w:rPr>
        <w:t>Inc.</w:t>
      </w:r>
      <w:r w:rsidR="00BB5542">
        <w:rPr>
          <w:sz w:val="18"/>
          <w:szCs w:val="18"/>
        </w:rPr>
        <w:t>, which is contained within the consolidated financial statements for Hadassah, The Women’s Zionist Organization of America, Inc.</w:t>
      </w:r>
      <w:r w:rsidR="00ED60C0">
        <w:rPr>
          <w:sz w:val="18"/>
          <w:szCs w:val="18"/>
        </w:rPr>
        <w:t xml:space="preserve"> and its related entities</w:t>
      </w:r>
      <w:r w:rsidR="00BB5542">
        <w:rPr>
          <w:sz w:val="18"/>
          <w:szCs w:val="18"/>
        </w:rPr>
        <w:t>,</w:t>
      </w:r>
      <w:r w:rsidR="00631567">
        <w:rPr>
          <w:sz w:val="18"/>
          <w:szCs w:val="18"/>
        </w:rPr>
        <w:t xml:space="preserve"> </w:t>
      </w:r>
      <w:r w:rsidR="003F0BE3" w:rsidRPr="00E46E79">
        <w:rPr>
          <w:sz w:val="18"/>
          <w:szCs w:val="18"/>
        </w:rPr>
        <w:t>may be obtained, without cost, by</w:t>
      </w:r>
      <w:r w:rsidR="00CD4E96">
        <w:rPr>
          <w:sz w:val="18"/>
          <w:szCs w:val="18"/>
        </w:rPr>
        <w:t xml:space="preserve"> (</w:t>
      </w:r>
      <w:proofErr w:type="spellStart"/>
      <w:r w:rsidR="00CD4E96">
        <w:rPr>
          <w:sz w:val="18"/>
          <w:szCs w:val="18"/>
        </w:rPr>
        <w:t>i</w:t>
      </w:r>
      <w:proofErr w:type="spellEnd"/>
      <w:r w:rsidR="00CD4E96">
        <w:rPr>
          <w:sz w:val="18"/>
          <w:szCs w:val="18"/>
        </w:rPr>
        <w:t xml:space="preserve">) visiting the audit report webpage for Hadassah, The Women’s Zionist Organization of America, Inc., located at </w:t>
      </w:r>
      <w:r w:rsidR="00CD4E96" w:rsidRPr="00CD4E96">
        <w:rPr>
          <w:sz w:val="18"/>
          <w:szCs w:val="18"/>
        </w:rPr>
        <w:t>https://www.hadassah.org/page/audit-reports</w:t>
      </w:r>
      <w:r w:rsidR="00CD4E96">
        <w:rPr>
          <w:sz w:val="18"/>
          <w:szCs w:val="18"/>
        </w:rPr>
        <w:t>, (ii)</w:t>
      </w:r>
      <w:r w:rsidR="003F0BE3" w:rsidRPr="00E46E79">
        <w:rPr>
          <w:sz w:val="18"/>
          <w:szCs w:val="18"/>
        </w:rPr>
        <w:t xml:space="preserve"> writing </w:t>
      </w:r>
      <w:r w:rsidR="00447FBC">
        <w:rPr>
          <w:sz w:val="18"/>
          <w:szCs w:val="18"/>
        </w:rPr>
        <w:t xml:space="preserve">to </w:t>
      </w:r>
      <w:r w:rsidR="003F0BE3" w:rsidRPr="00E46E79">
        <w:rPr>
          <w:sz w:val="18"/>
          <w:szCs w:val="18"/>
        </w:rPr>
        <w:t xml:space="preserve">the Finance Department at </w:t>
      </w:r>
      <w:r w:rsidR="0034644E">
        <w:rPr>
          <w:color w:val="000000"/>
          <w:sz w:val="18"/>
          <w:szCs w:val="18"/>
        </w:rPr>
        <w:t>Hadassah, The Women’s Zionist Organization of America, Inc./</w:t>
      </w:r>
      <w:r w:rsidR="00631567">
        <w:rPr>
          <w:sz w:val="18"/>
          <w:szCs w:val="18"/>
        </w:rPr>
        <w:t xml:space="preserve">The </w:t>
      </w:r>
      <w:r w:rsidR="003F0BE3" w:rsidRPr="00E46E79">
        <w:rPr>
          <w:sz w:val="18"/>
          <w:szCs w:val="18"/>
        </w:rPr>
        <w:t>Hadassah</w:t>
      </w:r>
      <w:r w:rsidR="00C90ED2">
        <w:rPr>
          <w:sz w:val="18"/>
          <w:szCs w:val="18"/>
        </w:rPr>
        <w:t xml:space="preserve"> </w:t>
      </w:r>
      <w:r>
        <w:rPr>
          <w:sz w:val="18"/>
          <w:szCs w:val="18"/>
        </w:rPr>
        <w:t>Foundation</w:t>
      </w:r>
      <w:r w:rsidR="00631567">
        <w:rPr>
          <w:sz w:val="18"/>
          <w:szCs w:val="18"/>
        </w:rPr>
        <w:t>, Inc.</w:t>
      </w:r>
      <w:r>
        <w:rPr>
          <w:sz w:val="18"/>
          <w:szCs w:val="18"/>
        </w:rPr>
        <w:t>’</w:t>
      </w:r>
      <w:r w:rsidRPr="00E46E79">
        <w:rPr>
          <w:sz w:val="18"/>
          <w:szCs w:val="18"/>
        </w:rPr>
        <w:t>s</w:t>
      </w:r>
      <w:r w:rsidR="003F0BE3" w:rsidRPr="00E46E79">
        <w:rPr>
          <w:sz w:val="18"/>
          <w:szCs w:val="18"/>
        </w:rPr>
        <w:t xml:space="preserve"> principal place of business at the address indicated above, or </w:t>
      </w:r>
      <w:r w:rsidR="00CD4E96">
        <w:rPr>
          <w:sz w:val="18"/>
          <w:szCs w:val="18"/>
        </w:rPr>
        <w:t>(iii)</w:t>
      </w:r>
      <w:r w:rsidR="003F0BE3" w:rsidRPr="00E46E79">
        <w:rPr>
          <w:sz w:val="18"/>
          <w:szCs w:val="18"/>
        </w:rPr>
        <w:t xml:space="preserve"> calling </w:t>
      </w:r>
      <w:r w:rsidR="00447FBC">
        <w:rPr>
          <w:sz w:val="18"/>
          <w:szCs w:val="18"/>
        </w:rPr>
        <w:t xml:space="preserve">The </w:t>
      </w:r>
      <w:r w:rsidR="00447FBC" w:rsidRPr="00E46E79">
        <w:rPr>
          <w:sz w:val="18"/>
          <w:szCs w:val="18"/>
        </w:rPr>
        <w:t>Hadassah</w:t>
      </w:r>
      <w:r w:rsidR="00447FBC">
        <w:rPr>
          <w:sz w:val="18"/>
          <w:szCs w:val="18"/>
        </w:rPr>
        <w:t xml:space="preserve"> Foundation, Inc. at </w:t>
      </w:r>
      <w:r w:rsidR="003F0BE3" w:rsidRPr="00E46E79">
        <w:rPr>
          <w:sz w:val="18"/>
          <w:szCs w:val="18"/>
        </w:rPr>
        <w:t>the phone number indicated above.  In addition, residents of the following states may obtain financial and/or licensing information from their states, as indicated.</w:t>
      </w:r>
    </w:p>
    <w:p w14:paraId="2E18EB15" w14:textId="77777777" w:rsidR="00234D33" w:rsidRPr="00E46E79" w:rsidRDefault="00234D33" w:rsidP="00234D33">
      <w:pPr>
        <w:rPr>
          <w:sz w:val="18"/>
          <w:szCs w:val="18"/>
        </w:rPr>
      </w:pPr>
    </w:p>
    <w:p w14:paraId="373D684A" w14:textId="73A2561F" w:rsidR="00B64587" w:rsidRPr="00174992" w:rsidRDefault="006B7EFF" w:rsidP="009750FF">
      <w:pPr>
        <w:pStyle w:val="BodyText"/>
        <w:spacing w:after="0"/>
        <w:rPr>
          <w:b/>
          <w:bCs/>
          <w:sz w:val="18"/>
          <w:szCs w:val="18"/>
        </w:rPr>
      </w:pPr>
      <w:r w:rsidRPr="00E46E79">
        <w:rPr>
          <w:b/>
          <w:bCs/>
          <w:sz w:val="18"/>
          <w:szCs w:val="18"/>
          <w:u w:val="single"/>
        </w:rPr>
        <w:t>DC:</w:t>
      </w:r>
      <w:r w:rsidRPr="00E46E79">
        <w:rPr>
          <w:b/>
          <w:bCs/>
          <w:sz w:val="18"/>
          <w:szCs w:val="18"/>
        </w:rPr>
        <w:t xml:space="preserve">  </w:t>
      </w:r>
      <w:r w:rsidRPr="00E46E79">
        <w:rPr>
          <w:bCs/>
          <w:sz w:val="18"/>
          <w:szCs w:val="18"/>
        </w:rPr>
        <w:t xml:space="preserve">The Certificate of Registration Number </w:t>
      </w:r>
      <w:r w:rsidR="00460784" w:rsidRPr="00E46E79">
        <w:rPr>
          <w:bCs/>
          <w:sz w:val="18"/>
          <w:szCs w:val="18"/>
        </w:rPr>
        <w:t xml:space="preserve">of </w:t>
      </w:r>
      <w:r w:rsidRPr="00E46E79">
        <w:rPr>
          <w:bCs/>
          <w:sz w:val="18"/>
          <w:szCs w:val="18"/>
        </w:rPr>
        <w:t xml:space="preserve">Hadassah, The Women’s Zionist Organization of America, Inc. </w:t>
      </w:r>
      <w:r w:rsidR="00460784" w:rsidRPr="00E46E79">
        <w:rPr>
          <w:bCs/>
          <w:sz w:val="18"/>
          <w:szCs w:val="18"/>
        </w:rPr>
        <w:t xml:space="preserve">is </w:t>
      </w:r>
      <w:r w:rsidRPr="00E46E79">
        <w:rPr>
          <w:bCs/>
          <w:sz w:val="18"/>
          <w:szCs w:val="18"/>
        </w:rPr>
        <w:t>#40003</w:t>
      </w:r>
      <w:r w:rsidR="0044299E" w:rsidRPr="00E46E79">
        <w:rPr>
          <w:bCs/>
          <w:sz w:val="18"/>
          <w:szCs w:val="18"/>
        </w:rPr>
        <w:t>8</w:t>
      </w:r>
      <w:r w:rsidRPr="00E46E79">
        <w:rPr>
          <w:bCs/>
          <w:sz w:val="18"/>
          <w:szCs w:val="18"/>
        </w:rPr>
        <w:t xml:space="preserve">48, which is valid for the period </w:t>
      </w:r>
      <w:r w:rsidRPr="00984EB5">
        <w:rPr>
          <w:bCs/>
          <w:sz w:val="18"/>
          <w:szCs w:val="18"/>
        </w:rPr>
        <w:t>9/1/20</w:t>
      </w:r>
      <w:r w:rsidR="00984EB5" w:rsidRPr="00984EB5">
        <w:rPr>
          <w:bCs/>
          <w:sz w:val="18"/>
          <w:szCs w:val="18"/>
        </w:rPr>
        <w:t>2</w:t>
      </w:r>
      <w:r w:rsidR="00D97D5C">
        <w:rPr>
          <w:bCs/>
          <w:sz w:val="18"/>
          <w:szCs w:val="18"/>
        </w:rPr>
        <w:t>3</w:t>
      </w:r>
      <w:r w:rsidRPr="00984EB5">
        <w:rPr>
          <w:bCs/>
          <w:sz w:val="18"/>
          <w:szCs w:val="18"/>
        </w:rPr>
        <w:t>-8/31/20</w:t>
      </w:r>
      <w:r w:rsidR="00C706D1" w:rsidRPr="00984EB5">
        <w:rPr>
          <w:bCs/>
          <w:sz w:val="18"/>
          <w:szCs w:val="18"/>
        </w:rPr>
        <w:t>2</w:t>
      </w:r>
      <w:r w:rsidR="00D97D5C">
        <w:rPr>
          <w:bCs/>
          <w:sz w:val="18"/>
          <w:szCs w:val="18"/>
        </w:rPr>
        <w:t>5</w:t>
      </w:r>
      <w:r w:rsidRPr="00984EB5">
        <w:rPr>
          <w:bCs/>
          <w:sz w:val="18"/>
          <w:szCs w:val="18"/>
        </w:rPr>
        <w:t>.    Reg</w:t>
      </w:r>
      <w:r w:rsidRPr="00E46E79">
        <w:rPr>
          <w:bCs/>
          <w:sz w:val="18"/>
          <w:szCs w:val="18"/>
        </w:rPr>
        <w:t>istration does not imply endorsement of the solicitation by the District of Columbia, or by any officer or employee of the District.</w:t>
      </w:r>
      <w:r w:rsidRPr="00E46E79">
        <w:rPr>
          <w:b/>
          <w:bCs/>
          <w:sz w:val="18"/>
          <w:szCs w:val="18"/>
        </w:rPr>
        <w:t xml:space="preserve">   </w:t>
      </w:r>
      <w:r w:rsidR="0084638B" w:rsidRPr="00E46E79">
        <w:rPr>
          <w:b/>
          <w:bCs/>
          <w:sz w:val="18"/>
          <w:szCs w:val="18"/>
          <w:u w:val="single"/>
        </w:rPr>
        <w:t>FL:</w:t>
      </w:r>
      <w:r w:rsidR="0084638B" w:rsidRPr="00E46E79">
        <w:rPr>
          <w:sz w:val="18"/>
          <w:szCs w:val="18"/>
        </w:rPr>
        <w:t xml:space="preserve">  A COPY OF THE OFFICIAL REGISTRATION AND FINANCIAL INFORMATION FOR HADASSAH, THE WOMEN’S ZIONIST ORGANIZATION OF AMERICA, INC. (#</w:t>
      </w:r>
      <w:r w:rsidR="00D97D5C">
        <w:rPr>
          <w:sz w:val="18"/>
          <w:szCs w:val="18"/>
        </w:rPr>
        <w:t>CH</w:t>
      </w:r>
      <w:r w:rsidR="0084638B" w:rsidRPr="00E46E79">
        <w:rPr>
          <w:sz w:val="18"/>
          <w:szCs w:val="18"/>
        </w:rPr>
        <w:t>-1298) AND HADASSAH MEDICAL RELIEF ASSOCIATION, INC. (#</w:t>
      </w:r>
      <w:r w:rsidR="00D97D5C">
        <w:rPr>
          <w:sz w:val="18"/>
          <w:szCs w:val="18"/>
        </w:rPr>
        <w:t>CH</w:t>
      </w:r>
      <w:r w:rsidR="0084638B" w:rsidRPr="00E46E79">
        <w:rPr>
          <w:sz w:val="18"/>
          <w:szCs w:val="18"/>
        </w:rPr>
        <w:t>-4603) MAY BE OBTAINED FROM THE DIVISION OF CONSUME</w:t>
      </w:r>
      <w:r w:rsidR="00491F24">
        <w:rPr>
          <w:sz w:val="18"/>
          <w:szCs w:val="18"/>
        </w:rPr>
        <w:t>R SERVICES BY CALLING TOLL-FREE</w:t>
      </w:r>
      <w:r w:rsidR="0084638B" w:rsidRPr="00E46E79">
        <w:rPr>
          <w:sz w:val="18"/>
          <w:szCs w:val="18"/>
        </w:rPr>
        <w:t xml:space="preserve"> 1</w:t>
      </w:r>
      <w:r w:rsidR="00491F24">
        <w:rPr>
          <w:sz w:val="18"/>
          <w:szCs w:val="18"/>
        </w:rPr>
        <w:t>-800-</w:t>
      </w:r>
      <w:r w:rsidR="0084638B" w:rsidRPr="00E46E79">
        <w:rPr>
          <w:sz w:val="18"/>
          <w:szCs w:val="18"/>
        </w:rPr>
        <w:t>HELP-FLA</w:t>
      </w:r>
      <w:r w:rsidR="00491F24">
        <w:rPr>
          <w:sz w:val="18"/>
          <w:szCs w:val="18"/>
        </w:rPr>
        <w:t>, OR ONLINE AT</w:t>
      </w:r>
      <w:r w:rsidR="000211E5">
        <w:rPr>
          <w:sz w:val="18"/>
          <w:szCs w:val="18"/>
        </w:rPr>
        <w:t xml:space="preserve"> </w:t>
      </w:r>
      <w:r w:rsidR="000211E5" w:rsidRPr="000211E5">
        <w:rPr>
          <w:sz w:val="18"/>
          <w:szCs w:val="18"/>
        </w:rPr>
        <w:t>https://www.fdacs.gov/Business-Services/Solicitation-of-Contributions</w:t>
      </w:r>
      <w:r w:rsidR="00F72561">
        <w:rPr>
          <w:sz w:val="18"/>
          <w:szCs w:val="18"/>
        </w:rPr>
        <w:t>.</w:t>
      </w:r>
      <w:r w:rsidR="00491F24">
        <w:rPr>
          <w:sz w:val="18"/>
          <w:szCs w:val="18"/>
        </w:rPr>
        <w:t xml:space="preserve"> </w:t>
      </w:r>
      <w:r w:rsidR="0084638B" w:rsidRPr="00E46E79">
        <w:rPr>
          <w:sz w:val="18"/>
          <w:szCs w:val="18"/>
        </w:rPr>
        <w:t xml:space="preserve">   </w:t>
      </w:r>
      <w:r w:rsidR="0084638B" w:rsidRPr="00E46E79">
        <w:rPr>
          <w:b/>
          <w:bCs/>
          <w:sz w:val="18"/>
          <w:szCs w:val="18"/>
          <w:u w:val="single"/>
        </w:rPr>
        <w:t>KS</w:t>
      </w:r>
      <w:r w:rsidR="0084638B" w:rsidRPr="00E46E79">
        <w:rPr>
          <w:sz w:val="18"/>
          <w:szCs w:val="18"/>
        </w:rPr>
        <w:t xml:space="preserve">:  The official registration and annual financial report of Hadassah, The Women’s Zionist Organization of America, Inc. is filed with the Kansas Secretary of State.  </w:t>
      </w:r>
      <w:r w:rsidR="00D90CA9" w:rsidRPr="00E46E79">
        <w:rPr>
          <w:sz w:val="18"/>
          <w:szCs w:val="18"/>
        </w:rPr>
        <w:t xml:space="preserve">Kansas </w:t>
      </w:r>
      <w:r w:rsidR="0084638B" w:rsidRPr="00E46E79">
        <w:rPr>
          <w:sz w:val="18"/>
          <w:szCs w:val="18"/>
        </w:rPr>
        <w:t>Registration</w:t>
      </w:r>
      <w:r w:rsidR="002D2E2E" w:rsidRPr="00E46E79">
        <w:rPr>
          <w:sz w:val="18"/>
          <w:szCs w:val="18"/>
        </w:rPr>
        <w:t xml:space="preserve"> #</w:t>
      </w:r>
      <w:r w:rsidR="0084638B" w:rsidRPr="00E46E79">
        <w:rPr>
          <w:sz w:val="18"/>
          <w:szCs w:val="18"/>
        </w:rPr>
        <w:t>237-478-3</w:t>
      </w:r>
      <w:r w:rsidR="00AE1A65" w:rsidRPr="00E46E79">
        <w:rPr>
          <w:sz w:val="18"/>
          <w:szCs w:val="18"/>
        </w:rPr>
        <w:t xml:space="preserve">.   </w:t>
      </w:r>
      <w:r w:rsidR="0084638B" w:rsidRPr="00E46E79">
        <w:rPr>
          <w:b/>
          <w:bCs/>
          <w:sz w:val="18"/>
          <w:szCs w:val="18"/>
          <w:u w:val="single"/>
        </w:rPr>
        <w:t>MD</w:t>
      </w:r>
      <w:r w:rsidR="0084638B" w:rsidRPr="00E46E79">
        <w:rPr>
          <w:sz w:val="18"/>
          <w:szCs w:val="18"/>
          <w:u w:val="single"/>
        </w:rPr>
        <w:t>:</w:t>
      </w:r>
      <w:r w:rsidR="0084638B" w:rsidRPr="00E46E79">
        <w:rPr>
          <w:sz w:val="18"/>
          <w:szCs w:val="18"/>
        </w:rPr>
        <w:t xml:space="preserve">  A copy of the current financial statement of Hadassah, The Women’s Zionist Organization of America, Inc. is available by writing </w:t>
      </w:r>
      <w:r w:rsidR="00B64587">
        <w:rPr>
          <w:sz w:val="18"/>
          <w:szCs w:val="18"/>
        </w:rPr>
        <w:t>40 Wall Street,</w:t>
      </w:r>
      <w:r w:rsidR="00645834">
        <w:rPr>
          <w:sz w:val="18"/>
          <w:szCs w:val="18"/>
        </w:rPr>
        <w:t xml:space="preserve"> 8</w:t>
      </w:r>
      <w:r w:rsidR="00645834" w:rsidRPr="00645834">
        <w:rPr>
          <w:sz w:val="18"/>
          <w:szCs w:val="18"/>
          <w:vertAlign w:val="superscript"/>
        </w:rPr>
        <w:t>th</w:t>
      </w:r>
      <w:r w:rsidR="00645834">
        <w:rPr>
          <w:sz w:val="18"/>
          <w:szCs w:val="18"/>
        </w:rPr>
        <w:t xml:space="preserve"> Floor, </w:t>
      </w:r>
      <w:r w:rsidR="00B64587">
        <w:rPr>
          <w:sz w:val="18"/>
          <w:szCs w:val="18"/>
        </w:rPr>
        <w:t>New York, New York 10005</w:t>
      </w:r>
      <w:r w:rsidR="0084638B" w:rsidRPr="00E46E79">
        <w:rPr>
          <w:sz w:val="18"/>
          <w:szCs w:val="18"/>
        </w:rPr>
        <w:t xml:space="preserve">, </w:t>
      </w:r>
      <w:proofErr w:type="spellStart"/>
      <w:r w:rsidR="0084638B" w:rsidRPr="00E46E79">
        <w:rPr>
          <w:sz w:val="18"/>
          <w:szCs w:val="18"/>
        </w:rPr>
        <w:t>Att</w:t>
      </w:r>
      <w:proofErr w:type="spellEnd"/>
      <w:r w:rsidR="0084638B" w:rsidRPr="00E46E79">
        <w:rPr>
          <w:sz w:val="18"/>
          <w:szCs w:val="18"/>
        </w:rPr>
        <w:t>:  Finance Dept., or by calling (212) 355-7900.  Documents and information submitted under the Maryland Charitable Solicitations Act are also available for the cost of postage and copies, from the Maryland Secretary of State, State House, Annapolis, M</w:t>
      </w:r>
      <w:r w:rsidR="00E46E79" w:rsidRPr="00E46E79">
        <w:rPr>
          <w:sz w:val="18"/>
          <w:szCs w:val="18"/>
        </w:rPr>
        <w:t xml:space="preserve">D </w:t>
      </w:r>
      <w:r w:rsidR="0084638B" w:rsidRPr="00E46E79">
        <w:rPr>
          <w:sz w:val="18"/>
          <w:szCs w:val="18"/>
        </w:rPr>
        <w:t>21401</w:t>
      </w:r>
      <w:r w:rsidR="00D97D5C">
        <w:rPr>
          <w:sz w:val="18"/>
          <w:szCs w:val="18"/>
        </w:rPr>
        <w:t xml:space="preserve"> </w:t>
      </w:r>
      <w:r w:rsidR="00891CFA">
        <w:rPr>
          <w:sz w:val="18"/>
          <w:szCs w:val="18"/>
        </w:rPr>
        <w:t>or by calling</w:t>
      </w:r>
      <w:r w:rsidR="00D97D5C">
        <w:rPr>
          <w:sz w:val="18"/>
          <w:szCs w:val="18"/>
        </w:rPr>
        <w:t xml:space="preserve"> (410) 974-5534.</w:t>
      </w:r>
      <w:r w:rsidR="0084638B" w:rsidRPr="00E46E79">
        <w:rPr>
          <w:sz w:val="18"/>
          <w:szCs w:val="18"/>
        </w:rPr>
        <w:t xml:space="preserve"> </w:t>
      </w:r>
      <w:r w:rsidR="0084638B" w:rsidRPr="00E46E79">
        <w:rPr>
          <w:b/>
          <w:bCs/>
          <w:sz w:val="18"/>
          <w:szCs w:val="18"/>
          <w:u w:val="single"/>
        </w:rPr>
        <w:t>MI:</w:t>
      </w:r>
      <w:r w:rsidR="0084638B" w:rsidRPr="00E46E79">
        <w:rPr>
          <w:sz w:val="18"/>
          <w:szCs w:val="18"/>
        </w:rPr>
        <w:t xml:space="preserve">  Hadassah, The Women’s Zionist Organization of America, Inc. MICS #13005/Hadassah Medical Relief Association, Inc. MICS # 11986/The Hadassah Foundation, Inc. MICS #22965. </w:t>
      </w:r>
      <w:r w:rsidR="0084638B" w:rsidRPr="00E46E79">
        <w:rPr>
          <w:b/>
          <w:bCs/>
          <w:sz w:val="18"/>
          <w:szCs w:val="18"/>
          <w:u w:val="single"/>
        </w:rPr>
        <w:t>MS:</w:t>
      </w:r>
      <w:r w:rsidR="0084638B" w:rsidRPr="00E46E79">
        <w:rPr>
          <w:sz w:val="18"/>
          <w:szCs w:val="18"/>
        </w:rPr>
        <w:t xml:space="preserve">  The official registration and financial information of Hadassah, The Women’s Zionist Organization of America, Inc. may be obtained from the Mississippi Secretary of State’s office by calling 1(888) 236-6167.  </w:t>
      </w:r>
      <w:r w:rsidR="003B0269" w:rsidRPr="00E46E79">
        <w:rPr>
          <w:b/>
          <w:bCs/>
          <w:sz w:val="18"/>
          <w:szCs w:val="18"/>
          <w:u w:val="single"/>
        </w:rPr>
        <w:t>NJ</w:t>
      </w:r>
      <w:r w:rsidR="003B0269" w:rsidRPr="00E46E79">
        <w:rPr>
          <w:sz w:val="18"/>
          <w:szCs w:val="18"/>
        </w:rPr>
        <w:t xml:space="preserve">:  </w:t>
      </w:r>
      <w:r w:rsidR="003B0269" w:rsidRPr="00E46E79">
        <w:rPr>
          <w:b/>
          <w:bCs/>
          <w:sz w:val="18"/>
          <w:szCs w:val="18"/>
        </w:rPr>
        <w:t>INFORMATION FILED BY HADASSAH, THE WOMEN’S ZIONIST ORGANIZATION OF AMERICA, INC.  AND HADASSAH MEDICAL RELIEF ASSOCIATION, INC. WITH THE NEW JERSEY ATTORNEY GENERAL CONCERNING THIS CHARITABLE SOLICITATION AND THE PERCENTAGE OF CONTRIBUTIONS RECEIVED BY THE CHARITY DURING THE LAST REPORTING PERIOD THAT WERE DEDICATED TO THE CHARITABLE PURPOSE MAY BE OBTAINED FROM THE ATTORNEY GENERAL OF THE STATE OF NEW JERSEY BY CALLING  (973) 504-6215 AND IS AVAILABLE ON THE INTERNET AT</w:t>
      </w:r>
      <w:r w:rsidR="00E1215F">
        <w:rPr>
          <w:b/>
          <w:bCs/>
          <w:sz w:val="18"/>
          <w:szCs w:val="18"/>
        </w:rPr>
        <w:t xml:space="preserve"> </w:t>
      </w:r>
      <w:r w:rsidR="00E1215F">
        <w:t xml:space="preserve"> </w:t>
      </w:r>
      <w:hyperlink r:id="rId5" w:history="1">
        <w:r w:rsidR="00E1215F" w:rsidRPr="00DA3CBD">
          <w:rPr>
            <w:rStyle w:val="Hyperlink"/>
          </w:rPr>
          <w:t>https://charportal.dca.njoag.gov/Charity-Registration/CHR-Public-Search-Page/</w:t>
        </w:r>
      </w:hyperlink>
      <w:r w:rsidR="009750FF">
        <w:rPr>
          <w:b/>
          <w:bCs/>
          <w:sz w:val="18"/>
          <w:szCs w:val="18"/>
        </w:rPr>
        <w:t xml:space="preserve"> </w:t>
      </w:r>
      <w:r w:rsidR="0084638B" w:rsidRPr="00E46E79">
        <w:rPr>
          <w:b/>
          <w:bCs/>
          <w:sz w:val="18"/>
          <w:szCs w:val="18"/>
          <w:u w:val="single"/>
        </w:rPr>
        <w:t>NC:</w:t>
      </w:r>
      <w:r w:rsidR="0084638B" w:rsidRPr="00E46E79">
        <w:rPr>
          <w:b/>
          <w:bCs/>
          <w:sz w:val="18"/>
          <w:szCs w:val="18"/>
        </w:rPr>
        <w:t xml:space="preserve"> FINANCIAL INFORMATION ABOUT HADASSAH, THE WOMEN’S ZIONIST ORGANIZATION OF AMERICA, INC. AND A COPY OF ITS LICENSE ARE AVAILABLE FROM </w:t>
      </w:r>
      <w:r w:rsidR="0084638B" w:rsidRPr="00F674F3">
        <w:rPr>
          <w:b/>
          <w:bCs/>
          <w:sz w:val="18"/>
          <w:szCs w:val="18"/>
        </w:rPr>
        <w:t xml:space="preserve">THE STATE SOLICITATION LICENSING </w:t>
      </w:r>
      <w:r w:rsidR="00D97D5C">
        <w:rPr>
          <w:b/>
          <w:bCs/>
          <w:sz w:val="18"/>
          <w:szCs w:val="18"/>
        </w:rPr>
        <w:t>BRANCH</w:t>
      </w:r>
      <w:r w:rsidR="0084638B" w:rsidRPr="00F674F3">
        <w:rPr>
          <w:b/>
          <w:bCs/>
          <w:sz w:val="18"/>
          <w:szCs w:val="18"/>
        </w:rPr>
        <w:t xml:space="preserve"> </w:t>
      </w:r>
      <w:r w:rsidR="00F674F3">
        <w:rPr>
          <w:b/>
          <w:bCs/>
          <w:sz w:val="18"/>
          <w:szCs w:val="18"/>
        </w:rPr>
        <w:t>AT 919-</w:t>
      </w:r>
      <w:r w:rsidR="00D97D5C">
        <w:rPr>
          <w:b/>
          <w:bCs/>
          <w:sz w:val="18"/>
          <w:szCs w:val="18"/>
        </w:rPr>
        <w:t>814</w:t>
      </w:r>
      <w:r w:rsidR="00F674F3">
        <w:rPr>
          <w:b/>
          <w:bCs/>
          <w:sz w:val="18"/>
          <w:szCs w:val="18"/>
        </w:rPr>
        <w:t>-</w:t>
      </w:r>
      <w:r w:rsidR="00D97D5C">
        <w:rPr>
          <w:b/>
          <w:bCs/>
          <w:sz w:val="18"/>
          <w:szCs w:val="18"/>
        </w:rPr>
        <w:t>5400</w:t>
      </w:r>
      <w:r w:rsidR="00F674F3">
        <w:rPr>
          <w:b/>
          <w:bCs/>
          <w:sz w:val="18"/>
          <w:szCs w:val="18"/>
        </w:rPr>
        <w:t xml:space="preserve"> OR FOR NORTH CAROLINA RESIDENTS </w:t>
      </w:r>
      <w:r w:rsidR="0084638B" w:rsidRPr="00F674F3">
        <w:rPr>
          <w:b/>
          <w:bCs/>
          <w:sz w:val="18"/>
          <w:szCs w:val="18"/>
        </w:rPr>
        <w:t xml:space="preserve">AT 1-888-830-4989. </w:t>
      </w:r>
      <w:r w:rsidR="0084638B" w:rsidRPr="00F674F3">
        <w:rPr>
          <w:b/>
          <w:bCs/>
          <w:sz w:val="18"/>
          <w:szCs w:val="18"/>
          <w:u w:val="single"/>
        </w:rPr>
        <w:t>PA</w:t>
      </w:r>
      <w:r w:rsidR="0084638B" w:rsidRPr="00F674F3">
        <w:rPr>
          <w:b/>
          <w:bCs/>
          <w:sz w:val="18"/>
          <w:szCs w:val="18"/>
        </w:rPr>
        <w:t xml:space="preserve">:  </w:t>
      </w:r>
      <w:r w:rsidR="0084638B" w:rsidRPr="00F674F3">
        <w:rPr>
          <w:sz w:val="18"/>
          <w:szCs w:val="18"/>
        </w:rPr>
        <w:t>The official registration and financial information of Hadassah, The Women’s Zionist Organization of America, Inc.</w:t>
      </w:r>
      <w:r w:rsidR="002111FA" w:rsidRPr="00F674F3">
        <w:rPr>
          <w:sz w:val="18"/>
          <w:szCs w:val="18"/>
        </w:rPr>
        <w:t xml:space="preserve">, Hadassah Medical Relief Association, Inc., and The Hadassah Foundation, Inc. </w:t>
      </w:r>
      <w:r w:rsidR="0084638B" w:rsidRPr="00F674F3">
        <w:rPr>
          <w:sz w:val="18"/>
          <w:szCs w:val="18"/>
        </w:rPr>
        <w:t xml:space="preserve">may be obtained from the Pennsylvania Department of State by calling toll free, within Pennsylvania, 1(800) 732-0999.  </w:t>
      </w:r>
      <w:r w:rsidR="0084638B" w:rsidRPr="00B17389">
        <w:rPr>
          <w:b/>
          <w:bCs/>
          <w:sz w:val="18"/>
          <w:szCs w:val="18"/>
          <w:u w:val="single"/>
        </w:rPr>
        <w:t>VA</w:t>
      </w:r>
      <w:r w:rsidR="0084638B" w:rsidRPr="00F674F3">
        <w:rPr>
          <w:sz w:val="18"/>
          <w:szCs w:val="18"/>
        </w:rPr>
        <w:t>:  A financial statement of the or</w:t>
      </w:r>
      <w:r w:rsidR="00F67B60">
        <w:rPr>
          <w:sz w:val="18"/>
          <w:szCs w:val="18"/>
        </w:rPr>
        <w:t xml:space="preserve">ganization is available from </w:t>
      </w:r>
      <w:r w:rsidR="0084638B" w:rsidRPr="00F674F3">
        <w:rPr>
          <w:sz w:val="18"/>
          <w:szCs w:val="18"/>
        </w:rPr>
        <w:t xml:space="preserve">the </w:t>
      </w:r>
      <w:r w:rsidR="0063625D">
        <w:rPr>
          <w:sz w:val="18"/>
          <w:szCs w:val="18"/>
        </w:rPr>
        <w:t xml:space="preserve">State Division of Consumer Affairs in the </w:t>
      </w:r>
      <w:r w:rsidR="0084638B" w:rsidRPr="00F674F3">
        <w:rPr>
          <w:sz w:val="18"/>
          <w:szCs w:val="18"/>
        </w:rPr>
        <w:t>Department of Agriculture &amp; Consumer Services, P.O. Box 1163, Richmond, VA 23218, Phone #1 (80</w:t>
      </w:r>
      <w:r w:rsidR="0063625D">
        <w:rPr>
          <w:sz w:val="18"/>
          <w:szCs w:val="18"/>
        </w:rPr>
        <w:t>4</w:t>
      </w:r>
      <w:r w:rsidR="0084638B" w:rsidRPr="00F674F3">
        <w:rPr>
          <w:sz w:val="18"/>
          <w:szCs w:val="18"/>
        </w:rPr>
        <w:t xml:space="preserve">) </w:t>
      </w:r>
      <w:r w:rsidR="0063625D">
        <w:rPr>
          <w:sz w:val="18"/>
          <w:szCs w:val="18"/>
        </w:rPr>
        <w:t>786-1343</w:t>
      </w:r>
      <w:r w:rsidR="0084638B" w:rsidRPr="00F674F3">
        <w:rPr>
          <w:sz w:val="18"/>
          <w:szCs w:val="18"/>
        </w:rPr>
        <w:t xml:space="preserve">, upon request. </w:t>
      </w:r>
      <w:r w:rsidR="0084638B" w:rsidRPr="00F674F3">
        <w:rPr>
          <w:b/>
          <w:bCs/>
          <w:sz w:val="18"/>
          <w:szCs w:val="18"/>
          <w:u w:val="single"/>
        </w:rPr>
        <w:t>WA</w:t>
      </w:r>
      <w:r w:rsidR="0084638B" w:rsidRPr="00F674F3">
        <w:rPr>
          <w:sz w:val="18"/>
          <w:szCs w:val="18"/>
        </w:rPr>
        <w:t>:  Hadassah, The Women’s Zionist Organization of America, Inc.</w:t>
      </w:r>
      <w:r w:rsidR="002111FA" w:rsidRPr="00F674F3">
        <w:rPr>
          <w:sz w:val="18"/>
          <w:szCs w:val="18"/>
        </w:rPr>
        <w:t xml:space="preserve">, Hadassah Medical Relief Association, Inc. and The Hadassah Foundation, Inc. are </w:t>
      </w:r>
      <w:r w:rsidR="0084638B" w:rsidRPr="00F674F3">
        <w:rPr>
          <w:sz w:val="18"/>
          <w:szCs w:val="18"/>
        </w:rPr>
        <w:t>registered</w:t>
      </w:r>
      <w:r w:rsidR="0084638B" w:rsidRPr="00E46E79">
        <w:rPr>
          <w:sz w:val="18"/>
          <w:szCs w:val="18"/>
        </w:rPr>
        <w:t xml:space="preserve"> with the </w:t>
      </w:r>
      <w:r w:rsidR="00804294" w:rsidRPr="00804294">
        <w:rPr>
          <w:sz w:val="18"/>
          <w:szCs w:val="18"/>
        </w:rPr>
        <w:t>Charities Division, Office of the Secretary of State, State of Washington, Olympia, WA; information is available by calling 360-725-0377 or visiting https://ccfs.sos.wa.gov/#/</w:t>
      </w:r>
      <w:r w:rsidR="006E4669" w:rsidRPr="00E46E79">
        <w:rPr>
          <w:sz w:val="18"/>
          <w:szCs w:val="18"/>
        </w:rPr>
        <w:t xml:space="preserve">  </w:t>
      </w:r>
      <w:r w:rsidR="0084638B" w:rsidRPr="00E46E79">
        <w:rPr>
          <w:b/>
          <w:bCs/>
          <w:sz w:val="18"/>
          <w:szCs w:val="18"/>
          <w:u w:val="single"/>
        </w:rPr>
        <w:t>WV</w:t>
      </w:r>
      <w:r w:rsidR="0084638B" w:rsidRPr="00E46E79">
        <w:rPr>
          <w:sz w:val="18"/>
          <w:szCs w:val="18"/>
        </w:rPr>
        <w:t xml:space="preserve">:   West Virginia residents may obtain a summary of the registration and financial documents of Hadassah, The Women’s Zionist Organization of America, Inc. from the Secretary of State, State Capitol, Charleston, WV 25305. </w:t>
      </w:r>
      <w:r w:rsidR="0014010C" w:rsidRPr="00820A07">
        <w:rPr>
          <w:b/>
          <w:bCs/>
          <w:sz w:val="18"/>
          <w:szCs w:val="18"/>
          <w:u w:val="single"/>
        </w:rPr>
        <w:t>WI</w:t>
      </w:r>
      <w:r w:rsidR="00B47829">
        <w:rPr>
          <w:sz w:val="18"/>
          <w:szCs w:val="18"/>
        </w:rPr>
        <w:t xml:space="preserve">: A financial statement of </w:t>
      </w:r>
      <w:r w:rsidR="00F473A1">
        <w:rPr>
          <w:sz w:val="18"/>
          <w:szCs w:val="18"/>
        </w:rPr>
        <w:t>Hadassah, The Women’s Zionist Organization of America, Inc.</w:t>
      </w:r>
      <w:r w:rsidR="00B47829">
        <w:rPr>
          <w:sz w:val="18"/>
          <w:szCs w:val="18"/>
        </w:rPr>
        <w:t xml:space="preserve"> disclosing assets, liabilities, fund balances, revenue, and expen</w:t>
      </w:r>
      <w:r w:rsidR="00BE0E44">
        <w:rPr>
          <w:sz w:val="18"/>
          <w:szCs w:val="18"/>
        </w:rPr>
        <w:t>s</w:t>
      </w:r>
      <w:r w:rsidR="00B47829">
        <w:rPr>
          <w:sz w:val="18"/>
          <w:szCs w:val="18"/>
        </w:rPr>
        <w:t>es for the preceding fiscal year will be provided</w:t>
      </w:r>
      <w:r w:rsidR="0084638B" w:rsidRPr="00E46E79">
        <w:rPr>
          <w:sz w:val="18"/>
          <w:szCs w:val="18"/>
        </w:rPr>
        <w:t xml:space="preserve"> </w:t>
      </w:r>
      <w:r w:rsidR="00B47829">
        <w:rPr>
          <w:sz w:val="18"/>
          <w:szCs w:val="18"/>
        </w:rPr>
        <w:t xml:space="preserve">to any person upon request.  </w:t>
      </w:r>
      <w:r w:rsidR="0084638B" w:rsidRPr="00E46E79">
        <w:rPr>
          <w:b/>
          <w:bCs/>
          <w:sz w:val="18"/>
          <w:szCs w:val="18"/>
          <w:u w:val="single"/>
        </w:rPr>
        <w:t>ALL STATES</w:t>
      </w:r>
      <w:r w:rsidR="0084638B" w:rsidRPr="00E46E79">
        <w:rPr>
          <w:sz w:val="18"/>
          <w:szCs w:val="18"/>
        </w:rPr>
        <w:t xml:space="preserve">:  A copy of </w:t>
      </w:r>
      <w:r w:rsidR="00820A07">
        <w:rPr>
          <w:sz w:val="18"/>
          <w:szCs w:val="18"/>
        </w:rPr>
        <w:t xml:space="preserve">The </w:t>
      </w:r>
      <w:r w:rsidR="0084638B" w:rsidRPr="00E46E79">
        <w:rPr>
          <w:sz w:val="18"/>
          <w:szCs w:val="18"/>
        </w:rPr>
        <w:t>Hadassah</w:t>
      </w:r>
      <w:r w:rsidR="00820A07">
        <w:rPr>
          <w:sz w:val="18"/>
          <w:szCs w:val="18"/>
        </w:rPr>
        <w:t xml:space="preserve"> Foundation, Inc.</w:t>
      </w:r>
      <w:r w:rsidR="0084638B" w:rsidRPr="00E46E79">
        <w:rPr>
          <w:sz w:val="18"/>
          <w:szCs w:val="18"/>
        </w:rPr>
        <w:t xml:space="preserve">’s latest Financial Report is available by writing to the Hadassah Finance Dept., </w:t>
      </w:r>
      <w:r w:rsidR="00B64587">
        <w:rPr>
          <w:sz w:val="18"/>
          <w:szCs w:val="18"/>
        </w:rPr>
        <w:t xml:space="preserve">40 Wall Street, </w:t>
      </w:r>
      <w:r w:rsidR="00645834">
        <w:rPr>
          <w:sz w:val="18"/>
          <w:szCs w:val="18"/>
        </w:rPr>
        <w:t>8</w:t>
      </w:r>
      <w:r w:rsidR="00645834" w:rsidRPr="00645834">
        <w:rPr>
          <w:sz w:val="18"/>
          <w:szCs w:val="18"/>
          <w:vertAlign w:val="superscript"/>
        </w:rPr>
        <w:t>th</w:t>
      </w:r>
      <w:r w:rsidR="00645834">
        <w:rPr>
          <w:sz w:val="18"/>
          <w:szCs w:val="18"/>
        </w:rPr>
        <w:t xml:space="preserve"> Floor, </w:t>
      </w:r>
      <w:r w:rsidR="00B64587">
        <w:rPr>
          <w:sz w:val="18"/>
          <w:szCs w:val="18"/>
        </w:rPr>
        <w:t>New York, New York 10005.</w:t>
      </w:r>
    </w:p>
    <w:p w14:paraId="49D6B9EC" w14:textId="77777777" w:rsidR="00962064" w:rsidRDefault="0084638B" w:rsidP="00B64587">
      <w:pPr>
        <w:pStyle w:val="BodyText"/>
        <w:rPr>
          <w:sz w:val="18"/>
          <w:szCs w:val="18"/>
        </w:rPr>
      </w:pPr>
      <w:r w:rsidRPr="00E46E79">
        <w:rPr>
          <w:sz w:val="18"/>
          <w:szCs w:val="18"/>
        </w:rPr>
        <w:t>REGISTRATION DOES NOT CONSTITUTE OR IMPLY ENDORSEMENT, APPROVAL, SANCTION OR RECOMMENDATION BY ANY STATE.</w:t>
      </w:r>
      <w:r w:rsidR="00962064" w:rsidRPr="00E46E79">
        <w:rPr>
          <w:sz w:val="18"/>
          <w:szCs w:val="18"/>
        </w:rPr>
        <w:t xml:space="preserve">  </w:t>
      </w:r>
    </w:p>
    <w:p w14:paraId="4DA760CF" w14:textId="77777777" w:rsidR="00944443" w:rsidRDefault="00944443">
      <w:pPr>
        <w:rPr>
          <w:sz w:val="18"/>
          <w:szCs w:val="18"/>
        </w:rPr>
      </w:pPr>
    </w:p>
    <w:p w14:paraId="2939C961" w14:textId="21257946" w:rsidR="00833DEF" w:rsidRDefault="00944443" w:rsidP="00833DEF">
      <w:pPr>
        <w:rPr>
          <w:color w:val="000000"/>
          <w:sz w:val="18"/>
          <w:szCs w:val="18"/>
        </w:rPr>
      </w:pPr>
      <w:r w:rsidRPr="00944443">
        <w:rPr>
          <w:sz w:val="18"/>
          <w:szCs w:val="18"/>
        </w:rPr>
        <w:t>Charitable deductions are allowed to the extent provided by law</w:t>
      </w:r>
      <w:r w:rsidRPr="00833DEF">
        <w:rPr>
          <w:sz w:val="18"/>
          <w:szCs w:val="18"/>
        </w:rPr>
        <w:t xml:space="preserve">. </w:t>
      </w:r>
      <w:r w:rsidR="00833DEF" w:rsidRPr="00833DEF">
        <w:rPr>
          <w:sz w:val="18"/>
          <w:szCs w:val="18"/>
        </w:rPr>
        <w:t xml:space="preserve"> </w:t>
      </w:r>
      <w:r w:rsidR="00820A07">
        <w:rPr>
          <w:sz w:val="18"/>
          <w:szCs w:val="18"/>
        </w:rPr>
        <w:t xml:space="preserve">The </w:t>
      </w:r>
      <w:r w:rsidR="00833DEF" w:rsidRPr="00833DEF">
        <w:rPr>
          <w:color w:val="000000"/>
          <w:sz w:val="18"/>
          <w:szCs w:val="18"/>
        </w:rPr>
        <w:t>Hadassah</w:t>
      </w:r>
      <w:r w:rsidR="00820A07">
        <w:rPr>
          <w:color w:val="000000"/>
          <w:sz w:val="18"/>
          <w:szCs w:val="18"/>
        </w:rPr>
        <w:t xml:space="preserve"> Foundation, Inc.</w:t>
      </w:r>
      <w:r w:rsidR="00833DEF" w:rsidRPr="00833DEF">
        <w:rPr>
          <w:color w:val="000000"/>
          <w:sz w:val="18"/>
          <w:szCs w:val="18"/>
        </w:rPr>
        <w:t xml:space="preserve"> shall have full dominion, control and discretion over </w:t>
      </w:r>
      <w:r w:rsidR="008F4372">
        <w:rPr>
          <w:color w:val="000000"/>
          <w:sz w:val="18"/>
          <w:szCs w:val="18"/>
        </w:rPr>
        <w:t>all</w:t>
      </w:r>
      <w:r w:rsidR="00833DEF" w:rsidRPr="00833DEF">
        <w:rPr>
          <w:color w:val="000000"/>
          <w:sz w:val="18"/>
          <w:szCs w:val="18"/>
        </w:rPr>
        <w:t xml:space="preserve"> gift</w:t>
      </w:r>
      <w:r w:rsidR="008F4372">
        <w:rPr>
          <w:color w:val="000000"/>
          <w:sz w:val="18"/>
          <w:szCs w:val="18"/>
        </w:rPr>
        <w:t>s</w:t>
      </w:r>
      <w:r w:rsidR="00833DEF" w:rsidRPr="00833DEF">
        <w:rPr>
          <w:color w:val="000000"/>
          <w:sz w:val="18"/>
          <w:szCs w:val="18"/>
        </w:rPr>
        <w:t xml:space="preserve"> (and shall be under no legal obligation to transfer any portion of a gift to or for the use or benefit of any other entity or organization).  All decisions regarding the</w:t>
      </w:r>
      <w:r w:rsidR="008F4372">
        <w:rPr>
          <w:color w:val="000000"/>
          <w:sz w:val="18"/>
          <w:szCs w:val="18"/>
        </w:rPr>
        <w:t xml:space="preserve"> use of funds for any purpose</w:t>
      </w:r>
      <w:r w:rsidR="001B1DA7">
        <w:rPr>
          <w:color w:val="000000"/>
          <w:sz w:val="18"/>
          <w:szCs w:val="18"/>
        </w:rPr>
        <w:t>,</w:t>
      </w:r>
      <w:r w:rsidR="000E21AC">
        <w:rPr>
          <w:color w:val="000000"/>
          <w:sz w:val="18"/>
          <w:szCs w:val="18"/>
        </w:rPr>
        <w:t xml:space="preserve"> </w:t>
      </w:r>
      <w:r w:rsidR="008F4372">
        <w:rPr>
          <w:color w:val="000000"/>
          <w:sz w:val="18"/>
          <w:szCs w:val="18"/>
        </w:rPr>
        <w:t>or</w:t>
      </w:r>
      <w:r w:rsidR="00833DEF" w:rsidRPr="00833DEF">
        <w:rPr>
          <w:color w:val="000000"/>
          <w:sz w:val="18"/>
          <w:szCs w:val="18"/>
        </w:rPr>
        <w:t xml:space="preserve"> </w:t>
      </w:r>
      <w:r w:rsidR="00C52515">
        <w:rPr>
          <w:color w:val="000000"/>
          <w:sz w:val="18"/>
          <w:szCs w:val="18"/>
        </w:rPr>
        <w:t xml:space="preserve">the </w:t>
      </w:r>
      <w:r w:rsidR="00833DEF" w:rsidRPr="00833DEF">
        <w:rPr>
          <w:color w:val="000000"/>
          <w:sz w:val="18"/>
          <w:szCs w:val="18"/>
        </w:rPr>
        <w:t>transfer of funds to or for the benefit of any other entity or organization</w:t>
      </w:r>
      <w:r w:rsidR="000E21AC">
        <w:rPr>
          <w:color w:val="000000"/>
          <w:sz w:val="18"/>
          <w:szCs w:val="18"/>
        </w:rPr>
        <w:t xml:space="preserve">, </w:t>
      </w:r>
      <w:r w:rsidR="00833DEF" w:rsidRPr="00833DEF">
        <w:rPr>
          <w:color w:val="000000"/>
          <w:sz w:val="18"/>
          <w:szCs w:val="18"/>
        </w:rPr>
        <w:t xml:space="preserve">shall be subject to the approval of the Board or other governing body of </w:t>
      </w:r>
      <w:r w:rsidR="00820A07">
        <w:rPr>
          <w:color w:val="000000"/>
          <w:sz w:val="18"/>
          <w:szCs w:val="18"/>
        </w:rPr>
        <w:t xml:space="preserve">The </w:t>
      </w:r>
      <w:r w:rsidR="00833DEF" w:rsidRPr="00833DEF">
        <w:rPr>
          <w:color w:val="000000"/>
          <w:sz w:val="18"/>
          <w:szCs w:val="18"/>
        </w:rPr>
        <w:t>Hadassah</w:t>
      </w:r>
      <w:r w:rsidR="00820A07">
        <w:rPr>
          <w:color w:val="000000"/>
          <w:sz w:val="18"/>
          <w:szCs w:val="18"/>
        </w:rPr>
        <w:t xml:space="preserve"> Foundation, Inc</w:t>
      </w:r>
      <w:r w:rsidR="00833DEF" w:rsidRPr="00833DEF">
        <w:rPr>
          <w:color w:val="000000"/>
          <w:sz w:val="18"/>
          <w:szCs w:val="18"/>
        </w:rPr>
        <w:t>.</w:t>
      </w:r>
    </w:p>
    <w:p w14:paraId="28EF6276" w14:textId="77777777" w:rsidR="008F4372" w:rsidRDefault="008F4372" w:rsidP="00833DEF">
      <w:pPr>
        <w:rPr>
          <w:color w:val="000000"/>
          <w:sz w:val="18"/>
          <w:szCs w:val="18"/>
        </w:rPr>
      </w:pPr>
    </w:p>
    <w:p w14:paraId="75EF02C6" w14:textId="57C1D11D" w:rsidR="008F4372" w:rsidRPr="00833DEF" w:rsidRDefault="008F4372" w:rsidP="00833DEF">
      <w:pPr>
        <w:rPr>
          <w:color w:val="000000"/>
          <w:sz w:val="18"/>
          <w:szCs w:val="18"/>
        </w:rPr>
      </w:pPr>
    </w:p>
    <w:p w14:paraId="6D4A64C8" w14:textId="77777777" w:rsidR="00A65B64" w:rsidRPr="00E46E79" w:rsidRDefault="00A65B64" w:rsidP="00833DEF">
      <w:pPr>
        <w:rPr>
          <w:b/>
          <w:bCs/>
          <w:szCs w:val="20"/>
        </w:rPr>
      </w:pPr>
    </w:p>
    <w:p w14:paraId="5A09515A" w14:textId="6966FF47" w:rsidR="00A65B64" w:rsidRPr="00E46E79" w:rsidRDefault="00804294" w:rsidP="0043431B">
      <w:pPr>
        <w:pStyle w:val="BodyText"/>
        <w:ind w:left="9360"/>
        <w:rPr>
          <w:b/>
          <w:bCs/>
          <w:szCs w:val="20"/>
        </w:rPr>
      </w:pPr>
      <w:r>
        <w:rPr>
          <w:b/>
          <w:bCs/>
          <w:szCs w:val="20"/>
        </w:rPr>
        <w:t>February 2026</w:t>
      </w:r>
    </w:p>
    <w:p w14:paraId="3282DDE9" w14:textId="77777777" w:rsidR="0084638B" w:rsidRDefault="0084638B">
      <w:pPr>
        <w:jc w:val="center"/>
      </w:pPr>
    </w:p>
    <w:sectPr w:rsidR="0084638B" w:rsidSect="001B1DA7">
      <w:pgSz w:w="12240" w:h="15840" w:code="1"/>
      <w:pgMar w:top="432" w:right="432" w:bottom="720" w:left="43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90"/>
    <w:rsid w:val="000007C5"/>
    <w:rsid w:val="00012CAC"/>
    <w:rsid w:val="000211E5"/>
    <w:rsid w:val="00021C09"/>
    <w:rsid w:val="0008201B"/>
    <w:rsid w:val="000A4089"/>
    <w:rsid w:val="000B4C46"/>
    <w:rsid w:val="000E21AC"/>
    <w:rsid w:val="000F7B2B"/>
    <w:rsid w:val="0012334F"/>
    <w:rsid w:val="00131EB2"/>
    <w:rsid w:val="001367E6"/>
    <w:rsid w:val="0014010C"/>
    <w:rsid w:val="0014284B"/>
    <w:rsid w:val="00174992"/>
    <w:rsid w:val="00194F00"/>
    <w:rsid w:val="001B1DA7"/>
    <w:rsid w:val="001C6E14"/>
    <w:rsid w:val="002111FA"/>
    <w:rsid w:val="00234CF5"/>
    <w:rsid w:val="00234D33"/>
    <w:rsid w:val="002465FA"/>
    <w:rsid w:val="00262337"/>
    <w:rsid w:val="002629CD"/>
    <w:rsid w:val="002901A3"/>
    <w:rsid w:val="00291E62"/>
    <w:rsid w:val="002D2E2E"/>
    <w:rsid w:val="00344520"/>
    <w:rsid w:val="00344855"/>
    <w:rsid w:val="0034644E"/>
    <w:rsid w:val="0037193C"/>
    <w:rsid w:val="003B0269"/>
    <w:rsid w:val="003E2D92"/>
    <w:rsid w:val="003F0BE3"/>
    <w:rsid w:val="0043431B"/>
    <w:rsid w:val="0044299E"/>
    <w:rsid w:val="00447F6E"/>
    <w:rsid w:val="00447FBC"/>
    <w:rsid w:val="00460784"/>
    <w:rsid w:val="004648C8"/>
    <w:rsid w:val="0048441F"/>
    <w:rsid w:val="004912B8"/>
    <w:rsid w:val="00491F24"/>
    <w:rsid w:val="004B7CC3"/>
    <w:rsid w:val="00555E28"/>
    <w:rsid w:val="005644E0"/>
    <w:rsid w:val="005B27CD"/>
    <w:rsid w:val="005C09DC"/>
    <w:rsid w:val="005D71DC"/>
    <w:rsid w:val="005E24EA"/>
    <w:rsid w:val="005F2D3C"/>
    <w:rsid w:val="00623B47"/>
    <w:rsid w:val="00631567"/>
    <w:rsid w:val="0063625D"/>
    <w:rsid w:val="00645834"/>
    <w:rsid w:val="00683A93"/>
    <w:rsid w:val="006948DD"/>
    <w:rsid w:val="00695C62"/>
    <w:rsid w:val="00695EAB"/>
    <w:rsid w:val="006A59B3"/>
    <w:rsid w:val="006A689D"/>
    <w:rsid w:val="006B5C5A"/>
    <w:rsid w:val="006B7EFF"/>
    <w:rsid w:val="006C35E8"/>
    <w:rsid w:val="006E1072"/>
    <w:rsid w:val="006E4669"/>
    <w:rsid w:val="006F7F1D"/>
    <w:rsid w:val="0073784F"/>
    <w:rsid w:val="007A41F7"/>
    <w:rsid w:val="007B4FDF"/>
    <w:rsid w:val="00804294"/>
    <w:rsid w:val="00806C6B"/>
    <w:rsid w:val="00815D72"/>
    <w:rsid w:val="00820A07"/>
    <w:rsid w:val="00833DEF"/>
    <w:rsid w:val="0084638B"/>
    <w:rsid w:val="00872457"/>
    <w:rsid w:val="00891CFA"/>
    <w:rsid w:val="008929DD"/>
    <w:rsid w:val="008A6F16"/>
    <w:rsid w:val="008E16B2"/>
    <w:rsid w:val="008F4372"/>
    <w:rsid w:val="00906BB8"/>
    <w:rsid w:val="00934FA3"/>
    <w:rsid w:val="00944443"/>
    <w:rsid w:val="00962064"/>
    <w:rsid w:val="009750FF"/>
    <w:rsid w:val="00975DE7"/>
    <w:rsid w:val="00984EB5"/>
    <w:rsid w:val="009E6822"/>
    <w:rsid w:val="009F6D70"/>
    <w:rsid w:val="00A44418"/>
    <w:rsid w:val="00A50E77"/>
    <w:rsid w:val="00A65B64"/>
    <w:rsid w:val="00A76574"/>
    <w:rsid w:val="00AC4A61"/>
    <w:rsid w:val="00AE1A65"/>
    <w:rsid w:val="00B17389"/>
    <w:rsid w:val="00B47829"/>
    <w:rsid w:val="00B64587"/>
    <w:rsid w:val="00B813C2"/>
    <w:rsid w:val="00B8579C"/>
    <w:rsid w:val="00BB5542"/>
    <w:rsid w:val="00BD164B"/>
    <w:rsid w:val="00BD1D6C"/>
    <w:rsid w:val="00BE0E44"/>
    <w:rsid w:val="00BE29CE"/>
    <w:rsid w:val="00C46690"/>
    <w:rsid w:val="00C52515"/>
    <w:rsid w:val="00C706D1"/>
    <w:rsid w:val="00C74BE5"/>
    <w:rsid w:val="00C81B2B"/>
    <w:rsid w:val="00C90ED2"/>
    <w:rsid w:val="00CD4E96"/>
    <w:rsid w:val="00CD7E7C"/>
    <w:rsid w:val="00D0002D"/>
    <w:rsid w:val="00D21FB5"/>
    <w:rsid w:val="00D36728"/>
    <w:rsid w:val="00D46F68"/>
    <w:rsid w:val="00D90CA9"/>
    <w:rsid w:val="00D97D5C"/>
    <w:rsid w:val="00DD0D10"/>
    <w:rsid w:val="00DE3E29"/>
    <w:rsid w:val="00E1215F"/>
    <w:rsid w:val="00E354AE"/>
    <w:rsid w:val="00E46E79"/>
    <w:rsid w:val="00E8724C"/>
    <w:rsid w:val="00E90139"/>
    <w:rsid w:val="00EC5BF8"/>
    <w:rsid w:val="00ED3857"/>
    <w:rsid w:val="00ED60C0"/>
    <w:rsid w:val="00F01AB4"/>
    <w:rsid w:val="00F473A1"/>
    <w:rsid w:val="00F674F3"/>
    <w:rsid w:val="00F67B60"/>
    <w:rsid w:val="00F72561"/>
    <w:rsid w:val="00F729AA"/>
    <w:rsid w:val="00FB0451"/>
    <w:rsid w:val="00FB3D07"/>
    <w:rsid w:val="00FB79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4D1F4"/>
  <w15:chartTrackingRefBased/>
  <w15:docId w15:val="{51E32E9F-49C9-47BB-B26A-22999664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szCs w:val="24"/>
    </w:rPr>
  </w:style>
  <w:style w:type="paragraph" w:styleId="Heading2">
    <w:name w:val="heading 2"/>
    <w:basedOn w:val="Normal"/>
    <w:next w:val="Normal"/>
    <w:qFormat/>
    <w:pPr>
      <w:keepNext/>
      <w:ind w:firstLine="720"/>
      <w:jc w:val="center"/>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alloonText">
    <w:name w:val="Balloon Text"/>
    <w:basedOn w:val="Normal"/>
    <w:semiHidden/>
    <w:rsid w:val="00C46690"/>
    <w:rPr>
      <w:rFonts w:ascii="Tahoma" w:hAnsi="Tahoma" w:cs="Tahoma"/>
      <w:sz w:val="16"/>
      <w:szCs w:val="16"/>
    </w:rPr>
  </w:style>
  <w:style w:type="character" w:styleId="Hyperlink">
    <w:name w:val="Hyperlink"/>
    <w:rsid w:val="006E4669"/>
    <w:rPr>
      <w:color w:val="0000FF"/>
      <w:u w:val="single"/>
    </w:rPr>
  </w:style>
  <w:style w:type="paragraph" w:customStyle="1" w:styleId="Default">
    <w:name w:val="Default"/>
    <w:rsid w:val="00944443"/>
    <w:pPr>
      <w:autoSpaceDE w:val="0"/>
      <w:autoSpaceDN w:val="0"/>
      <w:adjustRightInd w:val="0"/>
    </w:pPr>
    <w:rPr>
      <w:color w:val="000000"/>
      <w:sz w:val="24"/>
      <w:szCs w:val="24"/>
    </w:rPr>
  </w:style>
  <w:style w:type="character" w:styleId="UnresolvedMention">
    <w:name w:val="Unresolved Mention"/>
    <w:uiPriority w:val="99"/>
    <w:semiHidden/>
    <w:unhideWhenUsed/>
    <w:rsid w:val="000F7B2B"/>
    <w:rPr>
      <w:color w:val="605E5C"/>
      <w:shd w:val="clear" w:color="auto" w:fill="E1DFDD"/>
    </w:rPr>
  </w:style>
  <w:style w:type="paragraph" w:styleId="Revision">
    <w:name w:val="Revision"/>
    <w:hidden/>
    <w:uiPriority w:val="99"/>
    <w:semiHidden/>
    <w:rsid w:val="000211E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937518">
      <w:bodyDiv w:val="1"/>
      <w:marLeft w:val="0"/>
      <w:marRight w:val="0"/>
      <w:marTop w:val="0"/>
      <w:marBottom w:val="0"/>
      <w:divBdr>
        <w:top w:val="none" w:sz="0" w:space="0" w:color="auto"/>
        <w:left w:val="none" w:sz="0" w:space="0" w:color="auto"/>
        <w:bottom w:val="none" w:sz="0" w:space="0" w:color="auto"/>
        <w:right w:val="none" w:sz="0" w:space="0" w:color="auto"/>
      </w:divBdr>
    </w:div>
    <w:div w:id="1272007438">
      <w:bodyDiv w:val="1"/>
      <w:marLeft w:val="0"/>
      <w:marRight w:val="0"/>
      <w:marTop w:val="0"/>
      <w:marBottom w:val="0"/>
      <w:divBdr>
        <w:top w:val="none" w:sz="0" w:space="0" w:color="auto"/>
        <w:left w:val="none" w:sz="0" w:space="0" w:color="auto"/>
        <w:bottom w:val="none" w:sz="0" w:space="0" w:color="auto"/>
        <w:right w:val="none" w:sz="0" w:space="0" w:color="auto"/>
      </w:divBdr>
    </w:div>
    <w:div w:id="14577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charportal.dca.njoag.gov/Charity-Registration/CHR-Public-Search-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0C454-CEE9-45A9-82FA-E1E5C2DEB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930</Words>
  <Characters>5553</Characters>
  <Application>Microsoft Office Word</Application>
  <DocSecurity>0</DocSecurity>
  <Lines>60</Lines>
  <Paragraphs>10</Paragraphs>
  <ScaleCrop>false</ScaleCrop>
  <HeadingPairs>
    <vt:vector size="2" baseType="variant">
      <vt:variant>
        <vt:lpstr>Title</vt:lpstr>
      </vt:variant>
      <vt:variant>
        <vt:i4>1</vt:i4>
      </vt:variant>
    </vt:vector>
  </HeadingPairs>
  <TitlesOfParts>
    <vt:vector size="1" baseType="lpstr">
      <vt:lpstr>CHARITABLE SOLICITATION DISCLOSURE STATEMENTS</vt:lpstr>
    </vt:vector>
  </TitlesOfParts>
  <Company>Hadassah</Company>
  <LinksUpToDate>false</LinksUpToDate>
  <CharactersWithSpaces>6515</CharactersWithSpaces>
  <SharedDoc>false</SharedDoc>
  <HLinks>
    <vt:vector size="6" baseType="variant">
      <vt:variant>
        <vt:i4>5701706</vt:i4>
      </vt:variant>
      <vt:variant>
        <vt:i4>0</vt:i4>
      </vt:variant>
      <vt:variant>
        <vt:i4>0</vt:i4>
      </vt:variant>
      <vt:variant>
        <vt:i4>5</vt:i4>
      </vt:variant>
      <vt:variant>
        <vt:lpwstr>http://www.njconsumeraffairs.gov/charity/chardir.htm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CHARITABLE SOLICITATION DISCLOSURE STATEMENTS</dc:title>
  <dc:subject/>
  <dc:creator>mcohn</dc:creator>
  <cp:keywords/>
  <dc:description/>
  <cp:lastModifiedBy>Marsi Tokayer</cp:lastModifiedBy>
  <cp:revision>4</cp:revision>
  <cp:lastPrinted>2021-08-11T18:50:00Z</cp:lastPrinted>
  <dcterms:created xsi:type="dcterms:W3CDTF">2026-02-05T19:05:00Z</dcterms:created>
  <dcterms:modified xsi:type="dcterms:W3CDTF">2026-02-05T19:07:00Z</dcterms:modified>
</cp:coreProperties>
</file>